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C8" w:rsidRDefault="000718C8" w:rsidP="000718C8">
      <w:pPr>
        <w:spacing w:after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Minutes –</w:t>
      </w:r>
      <w:r>
        <w:rPr>
          <w:sz w:val="28"/>
          <w:szCs w:val="28"/>
          <w:u w:val="single"/>
        </w:rPr>
        <w:t xml:space="preserve"> November 12</w:t>
      </w:r>
      <w:r w:rsidRPr="000718C8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>, 2020</w:t>
      </w:r>
    </w:p>
    <w:p w:rsidR="000718C8" w:rsidRDefault="000718C8" w:rsidP="000718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Dixie called the regular monthly meeting to order at 7:00 p.m. Board members present were Dixie Luke, Bill </w:t>
      </w:r>
      <w:proofErr w:type="spellStart"/>
      <w:r>
        <w:rPr>
          <w:sz w:val="28"/>
          <w:szCs w:val="28"/>
        </w:rPr>
        <w:t>Houseweart</w:t>
      </w:r>
      <w:proofErr w:type="spellEnd"/>
      <w:r>
        <w:rPr>
          <w:sz w:val="28"/>
          <w:szCs w:val="28"/>
        </w:rPr>
        <w:t xml:space="preserve">, Ron Smith, Dan Robinson, and Wes Spore. </w:t>
      </w:r>
      <w:proofErr w:type="spellStart"/>
      <w:r>
        <w:rPr>
          <w:sz w:val="28"/>
          <w:szCs w:val="28"/>
        </w:rPr>
        <w:t>Stacia</w:t>
      </w:r>
      <w:proofErr w:type="spellEnd"/>
      <w:r>
        <w:rPr>
          <w:sz w:val="28"/>
          <w:szCs w:val="28"/>
        </w:rPr>
        <w:t xml:space="preserve"> Cannon, Jeff Armstrong, Steve Fletcher, </w:t>
      </w:r>
      <w:proofErr w:type="spellStart"/>
      <w:r>
        <w:rPr>
          <w:sz w:val="28"/>
          <w:szCs w:val="28"/>
        </w:rPr>
        <w:t>Shirlee</w:t>
      </w:r>
      <w:proofErr w:type="spellEnd"/>
      <w:r>
        <w:rPr>
          <w:sz w:val="28"/>
          <w:szCs w:val="28"/>
        </w:rPr>
        <w:t xml:space="preserve"> Johnson, &amp; Wendy Sheldon were also present.</w:t>
      </w:r>
    </w:p>
    <w:p w:rsidR="000718C8" w:rsidRDefault="000718C8" w:rsidP="000718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Dixie brought up concerns about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and our December meeting, as well as the annual meeting.</w:t>
      </w:r>
    </w:p>
    <w:p w:rsidR="000718C8" w:rsidRDefault="000718C8" w:rsidP="000718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Wendy read the minutes from October 8</w:t>
      </w:r>
      <w:r w:rsidRPr="000718C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2020. The following correction was added on page two concerning the USGS gauge. “We will work with the state on replacing that if needed</w:t>
      </w:r>
      <w:r w:rsidR="00F84D75">
        <w:rPr>
          <w:sz w:val="28"/>
          <w:szCs w:val="28"/>
        </w:rPr>
        <w:t>.” Ron moved the minutes be accepted as corrected. Bill seconded and the motion passed.</w:t>
      </w:r>
    </w:p>
    <w:p w:rsidR="00F84D75" w:rsidRDefault="00F84D75" w:rsidP="000718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Shirlee</w:t>
      </w:r>
      <w:proofErr w:type="spellEnd"/>
      <w:r>
        <w:rPr>
          <w:sz w:val="28"/>
          <w:szCs w:val="28"/>
        </w:rPr>
        <w:t xml:space="preserve"> went over the balance sheet and the profit &amp; loss. Bill moved to accept the financial report as presented. Wes seconded. Motion passed.</w:t>
      </w:r>
    </w:p>
    <w:p w:rsidR="00670DF4" w:rsidRDefault="00670DF4" w:rsidP="000718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Shirlee</w:t>
      </w:r>
      <w:proofErr w:type="spellEnd"/>
      <w:r>
        <w:rPr>
          <w:sz w:val="28"/>
          <w:szCs w:val="28"/>
        </w:rPr>
        <w:t xml:space="preserve"> then went over the bills that need pa</w:t>
      </w:r>
      <w:r w:rsidR="00C15EA7">
        <w:rPr>
          <w:sz w:val="28"/>
          <w:szCs w:val="28"/>
        </w:rPr>
        <w:t>i</w:t>
      </w:r>
      <w:r>
        <w:rPr>
          <w:sz w:val="28"/>
          <w:szCs w:val="28"/>
        </w:rPr>
        <w:t>d and Steve added a few more. Dan moved to pay the bills. Ron seconded and the motion passed.</w:t>
      </w:r>
    </w:p>
    <w:p w:rsidR="00670DF4" w:rsidRDefault="00670DF4" w:rsidP="000718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Dan moved to accept the two transfers. Wes seconded and the motion passed.</w:t>
      </w:r>
    </w:p>
    <w:p w:rsidR="00670DF4" w:rsidRDefault="00670DF4" w:rsidP="000718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Steve gave the Superintendent report. The Anthracite is running 45.8 </w:t>
      </w:r>
      <w:proofErr w:type="spellStart"/>
      <w:r>
        <w:rPr>
          <w:sz w:val="28"/>
          <w:szCs w:val="28"/>
        </w:rPr>
        <w:t>cfs</w:t>
      </w:r>
      <w:proofErr w:type="spellEnd"/>
      <w:r>
        <w:rPr>
          <w:sz w:val="28"/>
          <w:szCs w:val="28"/>
        </w:rPr>
        <w:t xml:space="preserve">. The Muddy Creek above is 12.3 </w:t>
      </w:r>
      <w:proofErr w:type="spellStart"/>
      <w:r>
        <w:rPr>
          <w:sz w:val="28"/>
          <w:szCs w:val="28"/>
        </w:rPr>
        <w:t>cfs</w:t>
      </w:r>
      <w:proofErr w:type="spellEnd"/>
      <w:r>
        <w:rPr>
          <w:sz w:val="28"/>
          <w:szCs w:val="28"/>
        </w:rPr>
        <w:t xml:space="preserve"> and below is 0.40 </w:t>
      </w:r>
      <w:proofErr w:type="spellStart"/>
      <w:r>
        <w:rPr>
          <w:sz w:val="28"/>
          <w:szCs w:val="28"/>
        </w:rPr>
        <w:t>cfs</w:t>
      </w:r>
      <w:proofErr w:type="spellEnd"/>
      <w:r>
        <w:rPr>
          <w:sz w:val="28"/>
          <w:szCs w:val="28"/>
        </w:rPr>
        <w:t xml:space="preserve">. The North Fork near Somerset is 60.9 </w:t>
      </w:r>
      <w:proofErr w:type="spellStart"/>
      <w:r>
        <w:rPr>
          <w:sz w:val="28"/>
          <w:szCs w:val="28"/>
        </w:rPr>
        <w:t>cfs</w:t>
      </w:r>
      <w:proofErr w:type="spellEnd"/>
      <w:r>
        <w:rPr>
          <w:sz w:val="28"/>
          <w:szCs w:val="28"/>
        </w:rPr>
        <w:t xml:space="preserve"> and the content of the reservoir is 961.1 </w:t>
      </w:r>
      <w:proofErr w:type="spellStart"/>
      <w:proofErr w:type="gramStart"/>
      <w:r>
        <w:rPr>
          <w:sz w:val="28"/>
          <w:szCs w:val="28"/>
        </w:rPr>
        <w:t>af</w:t>
      </w:r>
      <w:proofErr w:type="spellEnd"/>
      <w:proofErr w:type="gramEnd"/>
      <w:r>
        <w:rPr>
          <w:sz w:val="28"/>
          <w:szCs w:val="28"/>
        </w:rPr>
        <w:t>.</w:t>
      </w:r>
    </w:p>
    <w:p w:rsidR="00670DF4" w:rsidRDefault="00670DF4" w:rsidP="000718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Steve had several pictures of the work being done on the dam. He said they have also been able to do a lot of cleaning on the canal.</w:t>
      </w:r>
    </w:p>
    <w:p w:rsidR="00670DF4" w:rsidRDefault="00670DF4" w:rsidP="000718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Beth </w:t>
      </w:r>
      <w:proofErr w:type="spellStart"/>
      <w:r>
        <w:rPr>
          <w:sz w:val="28"/>
          <w:szCs w:val="28"/>
        </w:rPr>
        <w:t>Karberg</w:t>
      </w:r>
      <w:proofErr w:type="spellEnd"/>
      <w:r>
        <w:rPr>
          <w:sz w:val="28"/>
          <w:szCs w:val="28"/>
        </w:rPr>
        <w:t xml:space="preserve"> has talked to Ray </w:t>
      </w:r>
      <w:proofErr w:type="spellStart"/>
      <w:r>
        <w:rPr>
          <w:sz w:val="28"/>
          <w:szCs w:val="28"/>
        </w:rPr>
        <w:t>Selbe</w:t>
      </w:r>
      <w:proofErr w:type="spellEnd"/>
      <w:r>
        <w:rPr>
          <w:sz w:val="28"/>
          <w:szCs w:val="28"/>
        </w:rPr>
        <w:t xml:space="preserve"> about selling part of his property to us for a regulating reservoir. So far, he has been non-committal. </w:t>
      </w:r>
    </w:p>
    <w:p w:rsidR="00371911" w:rsidRDefault="00371911" w:rsidP="000718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Discussed the stream flow gauges on the Anthracite. USGS is looking for cost share partners to install a new </w:t>
      </w:r>
      <w:proofErr w:type="spellStart"/>
      <w:r>
        <w:rPr>
          <w:sz w:val="28"/>
          <w:szCs w:val="28"/>
        </w:rPr>
        <w:t>guage</w:t>
      </w:r>
      <w:proofErr w:type="spellEnd"/>
      <w:r>
        <w:rPr>
          <w:sz w:val="28"/>
          <w:szCs w:val="28"/>
        </w:rPr>
        <w:t>.</w:t>
      </w:r>
    </w:p>
    <w:p w:rsidR="00371911" w:rsidRDefault="00371911" w:rsidP="000718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Dixie has emailed Marti about our due diligence but she hasn’t heard back from her.</w:t>
      </w:r>
    </w:p>
    <w:p w:rsidR="00371911" w:rsidRDefault="00371911" w:rsidP="000718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Randy Fisher has completed an audit on our work with the Bureau of Reclamation. It basically says we are meeting all the necessary requirements. Ron moved to accept Randy’</w:t>
      </w:r>
      <w:r w:rsidR="00C15EA7">
        <w:rPr>
          <w:sz w:val="28"/>
          <w:szCs w:val="28"/>
        </w:rPr>
        <w:t>s draft with no concerns from</w:t>
      </w:r>
      <w:bookmarkStart w:id="0" w:name="_GoBack"/>
      <w:bookmarkEnd w:id="0"/>
      <w:r>
        <w:rPr>
          <w:sz w:val="28"/>
          <w:szCs w:val="28"/>
        </w:rPr>
        <w:t xml:space="preserve"> the board. The motion was seconded by Dan and passed. Randy will now work on a RCPP audit.</w:t>
      </w:r>
    </w:p>
    <w:p w:rsidR="00C15EA7" w:rsidRDefault="00371911" w:rsidP="000718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We discussed what to do about the annual meeting with the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situation. Dixie said we have a responsibility to present the budget. She will talk to Marti and see what our options are.</w:t>
      </w:r>
    </w:p>
    <w:p w:rsidR="00C15EA7" w:rsidRDefault="00C15EA7" w:rsidP="000718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We need to continue to work on a policy manual. We also need to get the Fire Mountain records out of Ron’s house. Steve will check on the price of pods.</w:t>
      </w:r>
    </w:p>
    <w:p w:rsidR="00C15EA7" w:rsidRDefault="00C15EA7" w:rsidP="000718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Dan moved to adjourn the meeting at 9:43 p.m. Wes seconded and the meeting adjourned.</w:t>
      </w:r>
    </w:p>
    <w:p w:rsidR="00371911" w:rsidRPr="000718C8" w:rsidRDefault="00C15EA7" w:rsidP="000718C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71911">
        <w:rPr>
          <w:sz w:val="28"/>
          <w:szCs w:val="28"/>
        </w:rPr>
        <w:t xml:space="preserve"> </w:t>
      </w:r>
    </w:p>
    <w:sectPr w:rsidR="00371911" w:rsidRPr="000718C8" w:rsidSect="000718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C8"/>
    <w:rsid w:val="000718C8"/>
    <w:rsid w:val="00371911"/>
    <w:rsid w:val="00670DF4"/>
    <w:rsid w:val="00C15EA7"/>
    <w:rsid w:val="00D50AD8"/>
    <w:rsid w:val="00F8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2</cp:revision>
  <dcterms:created xsi:type="dcterms:W3CDTF">2020-12-09T16:33:00Z</dcterms:created>
  <dcterms:modified xsi:type="dcterms:W3CDTF">2020-12-09T17:23:00Z</dcterms:modified>
</cp:coreProperties>
</file>